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3B54CD" w14:textId="77777777" w:rsidR="008E7F3F" w:rsidRDefault="008E7F3F" w:rsidP="008E7F3F">
      <w:pPr>
        <w:jc w:val="center"/>
        <w:rPr>
          <w:rFonts w:ascii="Bookman Old Style" w:hAnsi="Bookman Old Style"/>
          <w:b/>
          <w:sz w:val="36"/>
        </w:rPr>
      </w:pPr>
      <w:r w:rsidRPr="004F61DB">
        <w:rPr>
          <w:rFonts w:ascii="Bookman Old Style" w:hAnsi="Bookman Old Style"/>
          <w:b/>
          <w:sz w:val="36"/>
        </w:rPr>
        <w:t>Qu</w:t>
      </w:r>
      <w:r>
        <w:rPr>
          <w:rFonts w:ascii="Bookman Old Style" w:hAnsi="Bookman Old Style"/>
          <w:b/>
          <w:sz w:val="36"/>
        </w:rPr>
        <w:t>estion Identification Practice 2</w:t>
      </w:r>
    </w:p>
    <w:p w14:paraId="75312405" w14:textId="77777777" w:rsidR="008E7F3F" w:rsidRDefault="008E7F3F" w:rsidP="008E7F3F">
      <w:pPr>
        <w:rPr>
          <w:rFonts w:ascii="Bookman Old Style" w:hAnsi="Bookman Old Style"/>
        </w:rPr>
      </w:pPr>
    </w:p>
    <w:p w14:paraId="793FD537" w14:textId="438061FB" w:rsidR="008E7F3F" w:rsidRDefault="0063588A" w:rsidP="0063588A">
      <w:pPr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 xml:space="preserve">Using the passage </w:t>
      </w:r>
      <w:r>
        <w:rPr>
          <w:rFonts w:ascii="Bookman Old Style" w:hAnsi="Bookman Old Style"/>
          <w:i/>
          <w:sz w:val="28"/>
        </w:rPr>
        <w:t xml:space="preserve">Forensic Chemists </w:t>
      </w:r>
      <w:r w:rsidRPr="004A17A5">
        <w:rPr>
          <w:rFonts w:ascii="Bookman Old Style" w:hAnsi="Bookman Old Style"/>
          <w:sz w:val="28"/>
        </w:rPr>
        <w:t>(from day 2)</w:t>
      </w:r>
      <w:r>
        <w:rPr>
          <w:rFonts w:ascii="Bookman Old Style" w:hAnsi="Bookman Old Style"/>
          <w:sz w:val="28"/>
        </w:rPr>
        <w:t xml:space="preserve"> i</w:t>
      </w:r>
      <w:r w:rsidR="008E7F3F" w:rsidRPr="004A17A5">
        <w:rPr>
          <w:rFonts w:ascii="Bookman Old Style" w:hAnsi="Bookman Old Style"/>
          <w:sz w:val="28"/>
        </w:rPr>
        <w:t>ndicate whether each of the following questions is a</w:t>
      </w:r>
      <w:r w:rsidR="008E7F3F" w:rsidRPr="004A17A5">
        <w:rPr>
          <w:rFonts w:ascii="Bookman Old Style" w:hAnsi="Bookman Old Style"/>
          <w:b/>
          <w:sz w:val="28"/>
        </w:rPr>
        <w:t xml:space="preserve"> </w:t>
      </w:r>
      <w:r w:rsidR="008E7F3F" w:rsidRPr="004A17A5">
        <w:rPr>
          <w:rFonts w:ascii="Bookman Old Style" w:hAnsi="Bookman Old Style"/>
          <w:b/>
          <w:i/>
          <w:sz w:val="28"/>
        </w:rPr>
        <w:t>Right There (RT)</w:t>
      </w:r>
      <w:r w:rsidR="008E7F3F" w:rsidRPr="004A17A5">
        <w:rPr>
          <w:rFonts w:ascii="Bookman Old Style" w:hAnsi="Bookman Old Style"/>
          <w:b/>
          <w:sz w:val="28"/>
        </w:rPr>
        <w:t xml:space="preserve">, </w:t>
      </w:r>
      <w:r w:rsidR="008E7F3F" w:rsidRPr="004A17A5">
        <w:rPr>
          <w:rFonts w:ascii="Bookman Old Style" w:hAnsi="Bookman Old Style"/>
          <w:b/>
          <w:i/>
          <w:sz w:val="28"/>
        </w:rPr>
        <w:t>Think and Search (TS)</w:t>
      </w:r>
      <w:r w:rsidR="008E7F3F" w:rsidRPr="004A17A5">
        <w:rPr>
          <w:rFonts w:ascii="Bookman Old Style" w:hAnsi="Bookman Old Style"/>
          <w:b/>
          <w:sz w:val="28"/>
        </w:rPr>
        <w:t xml:space="preserve">, or </w:t>
      </w:r>
      <w:r w:rsidR="008E7F3F" w:rsidRPr="004A17A5">
        <w:rPr>
          <w:rFonts w:ascii="Bookman Old Style" w:hAnsi="Bookman Old Style"/>
          <w:b/>
          <w:i/>
          <w:sz w:val="28"/>
        </w:rPr>
        <w:t>Author and You (AY)</w:t>
      </w:r>
      <w:r w:rsidR="008E7F3F" w:rsidRPr="004A17A5">
        <w:rPr>
          <w:rFonts w:ascii="Bookman Old Style" w:hAnsi="Bookman Old Style"/>
          <w:b/>
          <w:sz w:val="28"/>
        </w:rPr>
        <w:t xml:space="preserve"> </w:t>
      </w:r>
      <w:r>
        <w:rPr>
          <w:rFonts w:ascii="Bookman Old Style" w:hAnsi="Bookman Old Style"/>
          <w:sz w:val="28"/>
        </w:rPr>
        <w:t>question.</w:t>
      </w:r>
      <w:r w:rsidR="008E7F3F">
        <w:rPr>
          <w:rFonts w:ascii="Bookman Old Style" w:hAnsi="Bookman Old Style"/>
          <w:sz w:val="28"/>
        </w:rPr>
        <w:t xml:space="preserve"> </w:t>
      </w:r>
    </w:p>
    <w:p w14:paraId="20E3937F" w14:textId="77777777" w:rsidR="008E7F3F" w:rsidRPr="004A17A5" w:rsidRDefault="008E7F3F" w:rsidP="0063588A">
      <w:pPr>
        <w:rPr>
          <w:rFonts w:ascii="Bookman Old Style" w:hAnsi="Bookman Old Style"/>
          <w:b/>
          <w:sz w:val="28"/>
        </w:rPr>
      </w:pPr>
    </w:p>
    <w:p w14:paraId="559E33FF" w14:textId="77777777" w:rsidR="008E7F3F" w:rsidRDefault="008E7F3F" w:rsidP="00366085">
      <w:pPr>
        <w:rPr>
          <w:rFonts w:ascii="Bookman Old Style" w:hAnsi="Bookman Old Style"/>
        </w:rPr>
      </w:pPr>
    </w:p>
    <w:p w14:paraId="313D94B4" w14:textId="1733D2CB" w:rsidR="008E7F3F" w:rsidRPr="004A17A5" w:rsidRDefault="008E7F3F" w:rsidP="00366085">
      <w:pPr>
        <w:ind w:left="1440" w:hanging="1440"/>
        <w:rPr>
          <w:rFonts w:ascii="Bookman Old Style" w:hAnsi="Bookman Old Style"/>
          <w:sz w:val="28"/>
        </w:rPr>
      </w:pPr>
      <w:r w:rsidRPr="004A17A5">
        <w:rPr>
          <w:rFonts w:ascii="Bookman Old Style" w:hAnsi="Bookman Old Style"/>
          <w:sz w:val="28"/>
        </w:rPr>
        <w:t xml:space="preserve">_______ 1. </w:t>
      </w:r>
      <w:r>
        <w:rPr>
          <w:rFonts w:ascii="Bookman Old Style" w:hAnsi="Bookman Old Style"/>
          <w:sz w:val="28"/>
        </w:rPr>
        <w:t xml:space="preserve">What are two job opportunities a forensic chemist may have? </w:t>
      </w:r>
    </w:p>
    <w:p w14:paraId="227E99C8" w14:textId="77777777" w:rsidR="008E7F3F" w:rsidRPr="004A17A5" w:rsidRDefault="008E7F3F" w:rsidP="00366085">
      <w:pPr>
        <w:ind w:left="1440" w:hanging="1440"/>
        <w:rPr>
          <w:rFonts w:ascii="Bookman Old Style" w:hAnsi="Bookman Old Style"/>
          <w:sz w:val="28"/>
        </w:rPr>
      </w:pPr>
    </w:p>
    <w:p w14:paraId="26C5FD49" w14:textId="4665C487" w:rsidR="008E7F3F" w:rsidRDefault="008E7F3F" w:rsidP="00366085">
      <w:pPr>
        <w:ind w:left="1440" w:hanging="1440"/>
        <w:rPr>
          <w:rFonts w:ascii="Bookman Old Style" w:hAnsi="Bookman Old Style"/>
          <w:sz w:val="28"/>
        </w:rPr>
      </w:pPr>
      <w:r w:rsidRPr="004A17A5">
        <w:rPr>
          <w:rFonts w:ascii="Bookman Old Style" w:hAnsi="Bookman Old Style"/>
          <w:sz w:val="28"/>
        </w:rPr>
        <w:t xml:space="preserve">_______ 2. </w:t>
      </w:r>
      <w:r w:rsidR="0063588A">
        <w:rPr>
          <w:rFonts w:ascii="Bookman Old Style" w:hAnsi="Bookman Old Style"/>
          <w:sz w:val="28"/>
        </w:rPr>
        <w:t>Why do you think it is necessary for a forensic chemist to have a background in biology, materials science, and genetics?</w:t>
      </w:r>
    </w:p>
    <w:p w14:paraId="493147FC" w14:textId="77777777" w:rsidR="0063588A" w:rsidRPr="004A17A5" w:rsidRDefault="0063588A" w:rsidP="00366085">
      <w:pPr>
        <w:ind w:left="1440" w:hanging="1440"/>
        <w:rPr>
          <w:rFonts w:ascii="Bookman Old Style" w:hAnsi="Bookman Old Style"/>
          <w:sz w:val="28"/>
        </w:rPr>
      </w:pPr>
    </w:p>
    <w:p w14:paraId="1492AE57" w14:textId="6A1556E6" w:rsidR="008E7F3F" w:rsidRPr="00CB58C4" w:rsidRDefault="008E7F3F" w:rsidP="00366085">
      <w:pPr>
        <w:ind w:left="1440" w:hanging="1440"/>
        <w:rPr>
          <w:rFonts w:ascii="Bookman Old Style" w:hAnsi="Bookman Old Style"/>
          <w:b/>
          <w:i/>
          <w:sz w:val="28"/>
        </w:rPr>
      </w:pPr>
      <w:r w:rsidRPr="004A17A5">
        <w:rPr>
          <w:rFonts w:ascii="Bookman Old Style" w:hAnsi="Bookman Old Style"/>
          <w:sz w:val="28"/>
        </w:rPr>
        <w:t xml:space="preserve">_______ 3. </w:t>
      </w:r>
      <w:r>
        <w:rPr>
          <w:rFonts w:ascii="Bookman Old Style" w:hAnsi="Bookman Old Style"/>
          <w:sz w:val="28"/>
        </w:rPr>
        <w:t>What does criminalistics mean?</w:t>
      </w:r>
      <w:r w:rsidRPr="004A17A5">
        <w:rPr>
          <w:rFonts w:ascii="Bookman Old Style" w:hAnsi="Bookman Old Style"/>
          <w:sz w:val="28"/>
        </w:rPr>
        <w:t xml:space="preserve"> </w:t>
      </w:r>
    </w:p>
    <w:p w14:paraId="5A370AC2" w14:textId="77777777" w:rsidR="008E7F3F" w:rsidRPr="00CB58C4" w:rsidRDefault="008E7F3F" w:rsidP="00366085">
      <w:pPr>
        <w:ind w:left="1440" w:hanging="1440"/>
        <w:rPr>
          <w:rFonts w:ascii="Bookman Old Style" w:hAnsi="Bookman Old Style"/>
          <w:i/>
          <w:sz w:val="28"/>
        </w:rPr>
      </w:pPr>
    </w:p>
    <w:p w14:paraId="0CA49570" w14:textId="1390F41A" w:rsidR="008E7F3F" w:rsidRPr="000C706B" w:rsidRDefault="008E7F3F" w:rsidP="00366085">
      <w:pPr>
        <w:pStyle w:val="PlainText"/>
        <w:ind w:left="1440" w:hanging="1440"/>
        <w:rPr>
          <w:rFonts w:ascii="Bookman Old Style" w:hAnsi="Bookman Old Style"/>
          <w:b/>
          <w:i/>
        </w:rPr>
      </w:pPr>
      <w:r>
        <w:rPr>
          <w:rFonts w:ascii="Bookman Old Style" w:hAnsi="Bookman Old Style"/>
          <w:sz w:val="28"/>
        </w:rPr>
        <w:t>_______ 4.</w:t>
      </w:r>
      <w:r w:rsidR="00366085">
        <w:rPr>
          <w:rFonts w:ascii="Bookman Old Style" w:hAnsi="Bookman Old Style"/>
          <w:sz w:val="28"/>
        </w:rPr>
        <w:t xml:space="preserve"> </w:t>
      </w:r>
      <w:r w:rsidRPr="004A17A5">
        <w:rPr>
          <w:rFonts w:ascii="Bookman Old Style" w:hAnsi="Bookman Old Style"/>
          <w:sz w:val="28"/>
        </w:rPr>
        <w:t>Compare and contrast</w:t>
      </w:r>
      <w:r>
        <w:rPr>
          <w:rFonts w:ascii="Bookman Old Style" w:hAnsi="Bookman Old Style"/>
          <w:sz w:val="28"/>
        </w:rPr>
        <w:t xml:space="preserve"> </w:t>
      </w:r>
      <w:r w:rsidR="00FE41B2">
        <w:rPr>
          <w:rFonts w:ascii="Bookman Old Style" w:hAnsi="Bookman Old Style"/>
          <w:sz w:val="28"/>
        </w:rPr>
        <w:t>the work a</w:t>
      </w:r>
      <w:r>
        <w:rPr>
          <w:rFonts w:ascii="Bookman Old Style" w:hAnsi="Bookman Old Style"/>
          <w:sz w:val="28"/>
        </w:rPr>
        <w:t xml:space="preserve"> forensic scientist</w:t>
      </w:r>
      <w:r w:rsidR="00FE41B2">
        <w:rPr>
          <w:rFonts w:ascii="Bookman Old Style" w:hAnsi="Bookman Old Style"/>
          <w:sz w:val="28"/>
        </w:rPr>
        <w:t xml:space="preserve"> does</w:t>
      </w:r>
      <w:r>
        <w:rPr>
          <w:rFonts w:ascii="Bookman Old Style" w:hAnsi="Bookman Old Style"/>
          <w:sz w:val="28"/>
        </w:rPr>
        <w:t xml:space="preserve"> in the courtroom to his/her work at a crime scen</w:t>
      </w:r>
      <w:r w:rsidR="00FE41B2">
        <w:rPr>
          <w:rFonts w:ascii="Bookman Old Style" w:hAnsi="Bookman Old Style"/>
          <w:sz w:val="28"/>
        </w:rPr>
        <w:t>e</w:t>
      </w:r>
      <w:r>
        <w:rPr>
          <w:rFonts w:ascii="Bookman Old Style" w:hAnsi="Bookman Old Style"/>
          <w:sz w:val="28"/>
        </w:rPr>
        <w:t xml:space="preserve">. </w:t>
      </w:r>
    </w:p>
    <w:p w14:paraId="21059ED0" w14:textId="77777777" w:rsidR="008E7F3F" w:rsidRPr="004A17A5" w:rsidRDefault="008E7F3F" w:rsidP="00366085">
      <w:pPr>
        <w:ind w:left="1440" w:hanging="1440"/>
        <w:rPr>
          <w:rFonts w:ascii="Bookman Old Style" w:hAnsi="Bookman Old Style"/>
          <w:sz w:val="28"/>
        </w:rPr>
      </w:pPr>
    </w:p>
    <w:p w14:paraId="283F01F5" w14:textId="449F9F3D" w:rsidR="008E7F3F" w:rsidRDefault="008E7F3F" w:rsidP="002F618F">
      <w:pPr>
        <w:ind w:left="1440" w:hanging="1440"/>
        <w:rPr>
          <w:rFonts w:ascii="Bookman Old Style" w:hAnsi="Bookman Old Style"/>
          <w:sz w:val="28"/>
          <w:szCs w:val="28"/>
        </w:rPr>
      </w:pPr>
      <w:r w:rsidRPr="004A17A5">
        <w:rPr>
          <w:rFonts w:ascii="Bookman Old Style" w:hAnsi="Bookman Old Style"/>
          <w:sz w:val="28"/>
        </w:rPr>
        <w:t xml:space="preserve">_______ 5. </w:t>
      </w:r>
      <w:r w:rsidR="002F618F" w:rsidRPr="00A13408">
        <w:rPr>
          <w:rFonts w:ascii="Bookman Old Style" w:hAnsi="Bookman Old Style"/>
          <w:sz w:val="28"/>
          <w:szCs w:val="28"/>
        </w:rPr>
        <w:t xml:space="preserve">Why do you think you need a degree </w:t>
      </w:r>
      <w:r w:rsidR="002F618F">
        <w:rPr>
          <w:rFonts w:ascii="Bookman Old Style" w:hAnsi="Bookman Old Style"/>
          <w:sz w:val="28"/>
          <w:szCs w:val="28"/>
        </w:rPr>
        <w:t xml:space="preserve">in science to work in </w:t>
      </w:r>
      <w:r w:rsidR="002F618F" w:rsidRPr="00A13408">
        <w:rPr>
          <w:rFonts w:ascii="Bookman Old Style" w:hAnsi="Bookman Old Style"/>
          <w:sz w:val="28"/>
          <w:szCs w:val="28"/>
        </w:rPr>
        <w:t>forensics?</w:t>
      </w:r>
    </w:p>
    <w:p w14:paraId="3AACC4BF" w14:textId="77777777" w:rsidR="002F618F" w:rsidRPr="004A17A5" w:rsidRDefault="002F618F" w:rsidP="002F618F">
      <w:pPr>
        <w:ind w:left="1440" w:hanging="1440"/>
        <w:rPr>
          <w:rFonts w:ascii="Bookman Old Style" w:hAnsi="Bookman Old Style"/>
          <w:sz w:val="28"/>
        </w:rPr>
      </w:pPr>
    </w:p>
    <w:p w14:paraId="143AE60E" w14:textId="746EF04B" w:rsidR="008E7F3F" w:rsidRDefault="008E7F3F" w:rsidP="00366085">
      <w:pPr>
        <w:ind w:left="1440" w:hanging="1440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 xml:space="preserve">_______ 6. </w:t>
      </w:r>
      <w:r w:rsidR="002F618F" w:rsidRPr="00A13408">
        <w:rPr>
          <w:rFonts w:ascii="Bookman Old Style" w:hAnsi="Bookman Old Style"/>
          <w:sz w:val="28"/>
          <w:szCs w:val="28"/>
        </w:rPr>
        <w:t>Where do forensic scientists generally do the majority</w:t>
      </w:r>
      <w:r w:rsidR="002F618F">
        <w:rPr>
          <w:rFonts w:ascii="Bookman Old Style" w:hAnsi="Bookman Old Style"/>
          <w:sz w:val="28"/>
          <w:szCs w:val="28"/>
        </w:rPr>
        <w:t xml:space="preserve"> of their work? </w:t>
      </w:r>
      <w:r w:rsidR="002F618F" w:rsidRPr="00A13408">
        <w:rPr>
          <w:rFonts w:ascii="Bookman Old Style" w:hAnsi="Bookman Old Style"/>
          <w:sz w:val="28"/>
          <w:szCs w:val="28"/>
        </w:rPr>
        <w:t xml:space="preserve"> </w:t>
      </w:r>
    </w:p>
    <w:p w14:paraId="193EBED7" w14:textId="61DEABFA" w:rsidR="008E7F3F" w:rsidRPr="004A17A5" w:rsidRDefault="008E7F3F" w:rsidP="00366085">
      <w:pPr>
        <w:ind w:left="1440" w:hanging="1440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 xml:space="preserve">                 </w:t>
      </w:r>
    </w:p>
    <w:p w14:paraId="172C0BBC" w14:textId="08B0D8FA" w:rsidR="008E7F3F" w:rsidRPr="00753F16" w:rsidRDefault="008E7F3F" w:rsidP="00366085">
      <w:pPr>
        <w:ind w:left="1440" w:hanging="1440"/>
        <w:rPr>
          <w:rFonts w:ascii="Bookman Old Style" w:hAnsi="Bookman Old Style"/>
          <w:i/>
          <w:sz w:val="28"/>
        </w:rPr>
      </w:pPr>
      <w:r w:rsidRPr="004A17A5">
        <w:rPr>
          <w:rFonts w:ascii="Bookman Old Style" w:hAnsi="Bookman Old Style"/>
          <w:sz w:val="28"/>
        </w:rPr>
        <w:t xml:space="preserve">_______ 7. </w:t>
      </w:r>
      <w:r w:rsidR="002F618F" w:rsidRPr="00A13408">
        <w:rPr>
          <w:rFonts w:ascii="Bookman Old Style" w:hAnsi="Bookman Old Style"/>
          <w:sz w:val="28"/>
          <w:szCs w:val="28"/>
        </w:rPr>
        <w:t xml:space="preserve">What </w:t>
      </w:r>
      <w:r w:rsidR="002F618F">
        <w:rPr>
          <w:rFonts w:ascii="Bookman Old Style" w:hAnsi="Bookman Old Style"/>
          <w:sz w:val="28"/>
          <w:szCs w:val="28"/>
        </w:rPr>
        <w:t>are some responsibilities of</w:t>
      </w:r>
      <w:r w:rsidR="002F618F" w:rsidRPr="00A13408">
        <w:rPr>
          <w:rFonts w:ascii="Bookman Old Style" w:hAnsi="Bookman Old Style"/>
          <w:sz w:val="28"/>
          <w:szCs w:val="28"/>
        </w:rPr>
        <w:t xml:space="preserve"> </w:t>
      </w:r>
      <w:r w:rsidR="002F618F">
        <w:rPr>
          <w:rFonts w:ascii="Bookman Old Style" w:hAnsi="Bookman Old Style"/>
          <w:sz w:val="28"/>
          <w:szCs w:val="28"/>
        </w:rPr>
        <w:t>a</w:t>
      </w:r>
      <w:r w:rsidR="002F618F" w:rsidRPr="00A13408">
        <w:rPr>
          <w:rFonts w:ascii="Bookman Old Style" w:hAnsi="Bookman Old Style"/>
          <w:sz w:val="28"/>
          <w:szCs w:val="28"/>
        </w:rPr>
        <w:t xml:space="preserve"> crime lab </w:t>
      </w:r>
      <w:r w:rsidR="002F618F">
        <w:rPr>
          <w:rFonts w:ascii="Bookman Old Style" w:hAnsi="Bookman Old Style"/>
          <w:sz w:val="28"/>
          <w:szCs w:val="28"/>
        </w:rPr>
        <w:t>director</w:t>
      </w:r>
      <w:r w:rsidR="002F618F" w:rsidRPr="00A13408">
        <w:rPr>
          <w:rFonts w:ascii="Bookman Old Style" w:hAnsi="Bookman Old Style"/>
          <w:sz w:val="28"/>
          <w:szCs w:val="28"/>
        </w:rPr>
        <w:t>?</w:t>
      </w:r>
    </w:p>
    <w:p w14:paraId="0FCAE5AB" w14:textId="77777777" w:rsidR="008E7F3F" w:rsidRPr="004A17A5" w:rsidRDefault="008E7F3F" w:rsidP="00366085">
      <w:pPr>
        <w:ind w:left="1440" w:hanging="1440"/>
        <w:rPr>
          <w:rFonts w:ascii="Bookman Old Style" w:hAnsi="Bookman Old Style"/>
          <w:sz w:val="28"/>
        </w:rPr>
      </w:pPr>
    </w:p>
    <w:p w14:paraId="75D997B3" w14:textId="77777777" w:rsidR="008E7F3F" w:rsidRDefault="008E7F3F" w:rsidP="00366085">
      <w:pPr>
        <w:ind w:left="1440" w:hanging="1440"/>
        <w:rPr>
          <w:rFonts w:ascii="Bookman Old Style" w:hAnsi="Bookman Old Style"/>
          <w:sz w:val="28"/>
        </w:rPr>
      </w:pPr>
      <w:r w:rsidRPr="004A17A5">
        <w:rPr>
          <w:rFonts w:ascii="Bookman Old Style" w:hAnsi="Bookman Old Style"/>
          <w:sz w:val="28"/>
        </w:rPr>
        <w:t xml:space="preserve">_______ 8. In your opinion, </w:t>
      </w:r>
      <w:r>
        <w:rPr>
          <w:rFonts w:ascii="Bookman Old Style" w:hAnsi="Bookman Old Style"/>
          <w:sz w:val="28"/>
        </w:rPr>
        <w:t xml:space="preserve">is the job of a forensic scientist more or less </w:t>
      </w:r>
    </w:p>
    <w:p w14:paraId="379DB247" w14:textId="4948CB10" w:rsidR="008E7F3F" w:rsidRPr="000D67AB" w:rsidRDefault="008E7F3F" w:rsidP="00366085">
      <w:pPr>
        <w:ind w:left="1440" w:hanging="1440"/>
        <w:rPr>
          <w:rFonts w:ascii="Bookman Old Style" w:hAnsi="Bookman Old Style"/>
          <w:b/>
          <w:sz w:val="28"/>
        </w:rPr>
      </w:pPr>
      <w:r>
        <w:rPr>
          <w:rFonts w:ascii="Bookman Old Style" w:hAnsi="Bookman Old Style"/>
          <w:sz w:val="28"/>
        </w:rPr>
        <w:t xml:space="preserve">                important than police detectives?</w:t>
      </w:r>
      <w:r w:rsidRPr="004A17A5">
        <w:rPr>
          <w:rFonts w:ascii="Bookman Old Style" w:hAnsi="Bookman Old Style"/>
          <w:sz w:val="28"/>
        </w:rPr>
        <w:t xml:space="preserve"> Why? </w:t>
      </w:r>
    </w:p>
    <w:p w14:paraId="37CD1833" w14:textId="77777777" w:rsidR="008E7F3F" w:rsidRPr="004A17A5" w:rsidRDefault="008E7F3F" w:rsidP="00366085">
      <w:pPr>
        <w:ind w:left="1440" w:hanging="1440"/>
        <w:rPr>
          <w:rFonts w:ascii="Bookman Old Style" w:hAnsi="Bookman Old Style"/>
          <w:sz w:val="28"/>
        </w:rPr>
      </w:pPr>
    </w:p>
    <w:p w14:paraId="1B600F98" w14:textId="77AB7D1E" w:rsidR="008E7F3F" w:rsidRDefault="008E7F3F" w:rsidP="00366085">
      <w:pPr>
        <w:ind w:left="1440" w:hanging="1440"/>
        <w:rPr>
          <w:rFonts w:ascii="Bookman Old Style" w:hAnsi="Bookman Old Style"/>
          <w:b/>
          <w:sz w:val="28"/>
        </w:rPr>
      </w:pPr>
      <w:r w:rsidRPr="004A17A5">
        <w:rPr>
          <w:rFonts w:ascii="Bookman Old Style" w:hAnsi="Bookman Old Style"/>
          <w:sz w:val="28"/>
        </w:rPr>
        <w:t xml:space="preserve">_______ 9. </w:t>
      </w:r>
      <w:r>
        <w:rPr>
          <w:rFonts w:ascii="Bookman Old Style" w:hAnsi="Bookman Old Style"/>
          <w:sz w:val="28"/>
        </w:rPr>
        <w:t xml:space="preserve">List three methods of evidence analysis a forensic scientist may </w:t>
      </w:r>
      <w:r w:rsidR="002F618F">
        <w:rPr>
          <w:rFonts w:ascii="Bookman Old Style" w:hAnsi="Bookman Old Style"/>
          <w:sz w:val="28"/>
        </w:rPr>
        <w:t>use</w:t>
      </w:r>
      <w:r>
        <w:rPr>
          <w:rFonts w:ascii="Bookman Old Style" w:hAnsi="Bookman Old Style"/>
          <w:sz w:val="28"/>
        </w:rPr>
        <w:t xml:space="preserve">? </w:t>
      </w:r>
    </w:p>
    <w:p w14:paraId="6DCB7876" w14:textId="77777777" w:rsidR="008E7F3F" w:rsidRPr="004A17A5" w:rsidRDefault="008E7F3F" w:rsidP="00366085">
      <w:pPr>
        <w:ind w:left="1440" w:hanging="1440"/>
        <w:rPr>
          <w:rFonts w:ascii="Bookman Old Style" w:hAnsi="Bookman Old Style"/>
          <w:sz w:val="28"/>
        </w:rPr>
      </w:pPr>
    </w:p>
    <w:p w14:paraId="599689F1" w14:textId="718BC1C5" w:rsidR="008E7F3F" w:rsidRDefault="008E7F3F" w:rsidP="00366085">
      <w:pPr>
        <w:ind w:left="1440" w:hanging="1440"/>
        <w:rPr>
          <w:rFonts w:ascii="Bookman Old Style" w:hAnsi="Bookman Old Style"/>
        </w:rPr>
      </w:pPr>
      <w:r w:rsidRPr="004A17A5">
        <w:rPr>
          <w:rFonts w:ascii="Bookman Old Style" w:hAnsi="Bookman Old Style"/>
          <w:sz w:val="28"/>
        </w:rPr>
        <w:t xml:space="preserve">_______ 10. </w:t>
      </w:r>
      <w:r w:rsidR="00B9039E">
        <w:rPr>
          <w:rFonts w:ascii="Bookman Old Style" w:hAnsi="Bookman Old Style"/>
          <w:sz w:val="28"/>
          <w:szCs w:val="28"/>
        </w:rPr>
        <w:t>Explain where forensic scientists might work and what the</w:t>
      </w:r>
      <w:r w:rsidR="00B9039E" w:rsidRPr="00A13408">
        <w:rPr>
          <w:rFonts w:ascii="Bookman Old Style" w:hAnsi="Bookman Old Style"/>
          <w:sz w:val="28"/>
          <w:szCs w:val="28"/>
        </w:rPr>
        <w:t xml:space="preserve"> working conditions</w:t>
      </w:r>
      <w:r w:rsidR="00B9039E">
        <w:rPr>
          <w:rFonts w:ascii="Bookman Old Style" w:hAnsi="Bookman Old Style"/>
          <w:sz w:val="28"/>
          <w:szCs w:val="28"/>
        </w:rPr>
        <w:t xml:space="preserve"> may include</w:t>
      </w:r>
      <w:r w:rsidR="00FE71E0">
        <w:rPr>
          <w:rFonts w:ascii="Bookman Old Style" w:hAnsi="Bookman Old Style"/>
          <w:sz w:val="28"/>
          <w:szCs w:val="28"/>
        </w:rPr>
        <w:t>.</w:t>
      </w:r>
      <w:bookmarkStart w:id="0" w:name="_GoBack"/>
      <w:bookmarkEnd w:id="0"/>
    </w:p>
    <w:p w14:paraId="0AE504BE" w14:textId="77777777" w:rsidR="00307995" w:rsidRDefault="00307995" w:rsidP="004F61DB">
      <w:pPr>
        <w:rPr>
          <w:rFonts w:ascii="Bookman Old Style" w:hAnsi="Bookman Old Style"/>
        </w:rPr>
      </w:pPr>
    </w:p>
    <w:p w14:paraId="0EF3B2A3" w14:textId="77777777" w:rsidR="00307995" w:rsidRPr="009A4366" w:rsidRDefault="00307995" w:rsidP="009A4366">
      <w:pPr>
        <w:rPr>
          <w:rFonts w:ascii="Bookman Old Style" w:hAnsi="Bookman Old Style"/>
        </w:rPr>
      </w:pPr>
    </w:p>
    <w:p w14:paraId="3618C0E0" w14:textId="77777777" w:rsidR="00307995" w:rsidRPr="009A4366" w:rsidRDefault="00307995" w:rsidP="009A4366">
      <w:pPr>
        <w:rPr>
          <w:rFonts w:ascii="Bookman Old Style" w:hAnsi="Bookman Old Style"/>
        </w:rPr>
      </w:pPr>
    </w:p>
    <w:p w14:paraId="6EAC2AE9" w14:textId="77777777" w:rsidR="00307995" w:rsidRPr="009A4366" w:rsidRDefault="00307995" w:rsidP="009A4366">
      <w:pPr>
        <w:rPr>
          <w:rFonts w:ascii="Bookman Old Style" w:hAnsi="Bookman Old Style"/>
        </w:rPr>
      </w:pPr>
    </w:p>
    <w:p w14:paraId="5DF72F2B" w14:textId="77777777" w:rsidR="00307995" w:rsidRPr="009A4366" w:rsidRDefault="00307995" w:rsidP="009A4366">
      <w:pPr>
        <w:rPr>
          <w:rFonts w:ascii="Bookman Old Style" w:hAnsi="Bookman Old Style"/>
        </w:rPr>
      </w:pPr>
    </w:p>
    <w:p w14:paraId="6ED96EA4" w14:textId="77777777" w:rsidR="00307995" w:rsidRPr="009A4366" w:rsidRDefault="00307995" w:rsidP="009A4366">
      <w:pPr>
        <w:rPr>
          <w:rFonts w:ascii="Bookman Old Style" w:hAnsi="Bookman Old Style"/>
        </w:rPr>
      </w:pPr>
    </w:p>
    <w:p w14:paraId="26768A9B" w14:textId="77777777" w:rsidR="00307995" w:rsidRDefault="00307995" w:rsidP="009A4366">
      <w:pPr>
        <w:rPr>
          <w:rFonts w:ascii="Bookman Old Style" w:hAnsi="Bookman Old Style"/>
        </w:rPr>
      </w:pPr>
    </w:p>
    <w:p w14:paraId="2CB02E0F" w14:textId="66432FF8" w:rsidR="00307995" w:rsidRPr="009A4366" w:rsidRDefault="00307995" w:rsidP="009A4366">
      <w:pPr>
        <w:rPr>
          <w:rFonts w:ascii="Bookman Old Style" w:hAnsi="Bookman Old Style"/>
        </w:rPr>
      </w:pPr>
      <w:r>
        <w:rPr>
          <w:rFonts w:ascii="Arial Narrow" w:hAnsi="Arial Narrow" w:cs="Marker Felt"/>
          <w:sz w:val="18"/>
          <w:szCs w:val="18"/>
        </w:rPr>
        <w:t>(2011) Created by The Meadows Center for Preventing Educational Risk for use in Institute of Education Sciences</w:t>
      </w:r>
      <w:r w:rsidR="000946BE">
        <w:rPr>
          <w:rFonts w:ascii="Arial Narrow" w:hAnsi="Arial Narrow" w:cs="Marker Felt"/>
          <w:sz w:val="18"/>
          <w:szCs w:val="18"/>
        </w:rPr>
        <w:t>, grant #26-1802-23, 2010-2014</w:t>
      </w:r>
      <w:r>
        <w:rPr>
          <w:rFonts w:ascii="Arial Narrow" w:hAnsi="Arial Narrow" w:cs="Marker Felt"/>
          <w:sz w:val="18"/>
          <w:szCs w:val="18"/>
        </w:rPr>
        <w:t>.</w:t>
      </w:r>
    </w:p>
    <w:sectPr w:rsidR="00307995" w:rsidRPr="009A4366" w:rsidSect="004F61DB">
      <w:pgSz w:w="12240" w:h="15840"/>
      <w:pgMar w:top="1008" w:right="1008" w:bottom="1008" w:left="10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Marker Felt">
    <w:panose1 w:val="02000400000000000000"/>
    <w:charset w:val="00"/>
    <w:family w:val="auto"/>
    <w:pitch w:val="variable"/>
    <w:sig w:usb0="80000063" w:usb1="00000040" w:usb2="00000000" w:usb3="00000000" w:csb0="0000011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oNotHyphenateCaps/>
  <w:drawingGridHorizontalSpacing w:val="360"/>
  <w:drawingGridVerticalSpacing w:val="360"/>
  <w:displayHorizontalDrawingGridEvery w:val="0"/>
  <w:displayVerticalDrawingGridEvery w:val="0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61DB"/>
    <w:rsid w:val="00002AEC"/>
    <w:rsid w:val="00082340"/>
    <w:rsid w:val="000946BE"/>
    <w:rsid w:val="000D67AB"/>
    <w:rsid w:val="00122E85"/>
    <w:rsid w:val="00260D1D"/>
    <w:rsid w:val="00266235"/>
    <w:rsid w:val="002F618F"/>
    <w:rsid w:val="00307995"/>
    <w:rsid w:val="0033359E"/>
    <w:rsid w:val="003539A8"/>
    <w:rsid w:val="00366085"/>
    <w:rsid w:val="00436F6A"/>
    <w:rsid w:val="004A17A5"/>
    <w:rsid w:val="004F61DB"/>
    <w:rsid w:val="0063588A"/>
    <w:rsid w:val="00730FA2"/>
    <w:rsid w:val="00763BE8"/>
    <w:rsid w:val="008E7F3F"/>
    <w:rsid w:val="0099106A"/>
    <w:rsid w:val="009A4366"/>
    <w:rsid w:val="00B9039E"/>
    <w:rsid w:val="00D51603"/>
    <w:rsid w:val="00DA6C19"/>
    <w:rsid w:val="00DD7A08"/>
    <w:rsid w:val="00E95806"/>
    <w:rsid w:val="00EB1E48"/>
    <w:rsid w:val="00F349F1"/>
    <w:rsid w:val="00FE41B2"/>
    <w:rsid w:val="00FE7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22CE72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34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8E7F3F"/>
    <w:rPr>
      <w:rFonts w:ascii="Courier" w:hAnsi="Courier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E7F3F"/>
    <w:rPr>
      <w:rFonts w:ascii="Courier" w:hAnsi="Courier"/>
      <w:sz w:val="21"/>
      <w:szCs w:val="2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194</Words>
  <Characters>1111</Characters>
  <Application>Microsoft Macintosh Word</Application>
  <DocSecurity>0</DocSecurity>
  <Lines>9</Lines>
  <Paragraphs>2</Paragraphs>
  <ScaleCrop>false</ScaleCrop>
  <Company>UT</Company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 Identification Practice 2</dc:title>
  <dc:subject/>
  <dc:creator>Jennifer Peterson</dc:creator>
  <cp:keywords/>
  <dc:description/>
  <cp:lastModifiedBy>VGC</cp:lastModifiedBy>
  <cp:revision>9</cp:revision>
  <dcterms:created xsi:type="dcterms:W3CDTF">2011-08-06T23:10:00Z</dcterms:created>
  <dcterms:modified xsi:type="dcterms:W3CDTF">2011-09-09T17:00:00Z</dcterms:modified>
</cp:coreProperties>
</file>